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2347" w14:textId="77777777" w:rsidR="000E4715" w:rsidRDefault="000E4715" w:rsidP="000E4715">
      <w:pPr>
        <w:widowControl/>
        <w:snapToGrid w:val="0"/>
        <w:spacing w:line="320" w:lineRule="exact"/>
        <w:contextualSpacing/>
        <w:rPr>
          <w:rFonts w:ascii="華康正顏楷體W7" w:eastAsia="華康正顏楷體W7(P)" w:hAnsi="Batang" w:cs="新細明體"/>
          <w:kern w:val="0"/>
          <w:sz w:val="48"/>
          <w:szCs w:val="48"/>
        </w:rPr>
      </w:pPr>
      <w:r w:rsidRPr="00196E73">
        <w:rPr>
          <w:rFonts w:ascii="Arial Narrow" w:hAnsi="Arial Narrow"/>
          <w:b/>
          <w:bCs/>
          <w:sz w:val="28"/>
          <w:szCs w:val="28"/>
          <w:shd w:val="clear" w:color="auto" w:fill="FFFFFF"/>
        </w:rPr>
        <w:t>【活動公告</w:t>
      </w:r>
      <w:r>
        <w:rPr>
          <w:rFonts w:ascii="Arial Narrow" w:hAnsi="Arial Narrow" w:hint="eastAsia"/>
          <w:b/>
          <w:bCs/>
          <w:sz w:val="28"/>
          <w:szCs w:val="28"/>
          <w:shd w:val="clear" w:color="auto" w:fill="FFFFFF"/>
        </w:rPr>
        <w:t xml:space="preserve">2 </w:t>
      </w:r>
      <w:r w:rsidRPr="00196E73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Announcement</w:t>
      </w: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 xml:space="preserve"> 2</w:t>
      </w:r>
      <w:r w:rsidRPr="00196E73">
        <w:rPr>
          <w:rFonts w:ascii="Arial Narrow" w:hAnsi="Arial Narrow"/>
          <w:b/>
          <w:bCs/>
          <w:sz w:val="28"/>
          <w:szCs w:val="28"/>
          <w:shd w:val="clear" w:color="auto" w:fill="FFFFFF"/>
        </w:rPr>
        <w:t>】</w:t>
      </w:r>
    </w:p>
    <w:p w14:paraId="51214E55" w14:textId="447B5079" w:rsidR="000E4715" w:rsidRPr="00AC371C" w:rsidRDefault="000E4715" w:rsidP="000E4715">
      <w:pPr>
        <w:widowControl/>
        <w:rPr>
          <w:rFonts w:ascii="新細明體" w:hAnsi="新細明體" w:cs="新細明體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4F00F" wp14:editId="15499F92">
                <wp:simplePos x="0" y="0"/>
                <wp:positionH relativeFrom="column">
                  <wp:posOffset>938530</wp:posOffset>
                </wp:positionH>
                <wp:positionV relativeFrom="paragraph">
                  <wp:posOffset>80645</wp:posOffset>
                </wp:positionV>
                <wp:extent cx="5462270" cy="730250"/>
                <wp:effectExtent l="0" t="0" r="5080" b="0"/>
                <wp:wrapSquare wrapText="bothSides"/>
                <wp:docPr id="196168590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FA2F24" w14:textId="77777777" w:rsidR="000E4715" w:rsidRPr="008E7BEB" w:rsidRDefault="000E4715" w:rsidP="000E4715">
                            <w:pPr>
                              <w:spacing w:line="480" w:lineRule="exact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 w:rsidRPr="008E7BEB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社團法人台灣癲癇之友協會</w:t>
                            </w:r>
                          </w:p>
                          <w:p w14:paraId="64EF3AB0" w14:textId="77777777" w:rsidR="000E4715" w:rsidRPr="00AF2783" w:rsidRDefault="000E4715" w:rsidP="000E4715">
                            <w:pPr>
                              <w:spacing w:line="5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113</w:t>
                            </w:r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春之旅：</w:t>
                            </w:r>
                            <w:bookmarkStart w:id="0" w:name="_Hlk2089058"/>
                            <w:r w:rsidRPr="00AF278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羅東林業文化園區、三星拔蔥一日遊</w:t>
                            </w:r>
                            <w:bookmarkEnd w:id="0"/>
                            <w:proofErr w:type="gramStart"/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4F00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3.9pt;margin-top:6.35pt;width:430.1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" stroked="f">
                <v:textbox>
                  <w:txbxContent>
                    <w:p w14:paraId="3CFA2F24" w14:textId="77777777" w:rsidR="000E4715" w:rsidRPr="008E7BEB" w:rsidRDefault="000E4715" w:rsidP="000E4715">
                      <w:pPr>
                        <w:spacing w:line="480" w:lineRule="exact"/>
                        <w:rPr>
                          <w:rFonts w:eastAsia="標楷體"/>
                          <w:sz w:val="40"/>
                          <w:szCs w:val="40"/>
                        </w:rPr>
                      </w:pPr>
                      <w:r w:rsidRPr="008E7BEB">
                        <w:rPr>
                          <w:rFonts w:eastAsia="標楷體"/>
                          <w:sz w:val="40"/>
                          <w:szCs w:val="40"/>
                        </w:rPr>
                        <w:t>社團法人台灣癲癇之友協會</w:t>
                      </w:r>
                    </w:p>
                    <w:p w14:paraId="64EF3AB0" w14:textId="77777777" w:rsidR="000E4715" w:rsidRPr="00AF2783" w:rsidRDefault="000E4715" w:rsidP="000E4715">
                      <w:pPr>
                        <w:spacing w:line="5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proofErr w:type="gramStart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113</w:t>
                      </w:r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年</w:t>
                      </w:r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春之旅：</w:t>
                      </w:r>
                      <w:bookmarkStart w:id="1" w:name="_Hlk2089058"/>
                      <w:r w:rsidRPr="00AF2783">
                        <w:rPr>
                          <w:rFonts w:eastAsia="標楷體" w:hint="eastAsia"/>
                          <w:sz w:val="32"/>
                          <w:szCs w:val="32"/>
                        </w:rPr>
                        <w:t>羅東林業文化園區、三星拔蔥一日遊</w:t>
                      </w:r>
                      <w:bookmarkEnd w:id="1"/>
                      <w:proofErr w:type="gramStart"/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C371C">
        <w:rPr>
          <w:rFonts w:ascii="華康正顏楷體W7" w:eastAsia="華康正顏楷體W7(P)" w:hAnsi="Batang" w:cs="新細明體" w:hint="eastAsia"/>
          <w:kern w:val="0"/>
          <w:sz w:val="48"/>
          <w:szCs w:val="48"/>
        </w:rPr>
        <w:t xml:space="preserve"> </w:t>
      </w:r>
      <w:r w:rsidRPr="00AC371C">
        <w:rPr>
          <w:noProof/>
          <w:kern w:val="0"/>
        </w:rPr>
        <w:drawing>
          <wp:inline distT="0" distB="0" distL="0" distR="0" wp14:anchorId="1EEC522B" wp14:editId="6B190C3E">
            <wp:extent cx="659765" cy="815532"/>
            <wp:effectExtent l="0" t="0" r="6985" b="3810"/>
            <wp:docPr id="2" name="圖片 2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71C">
        <w:rPr>
          <w:rFonts w:ascii="華康正顏楷體W7" w:eastAsia="華康正顏楷體W7(P)" w:hAnsi="Batang" w:cs="新細明體" w:hint="eastAsia"/>
          <w:kern w:val="0"/>
          <w:sz w:val="48"/>
          <w:szCs w:val="48"/>
        </w:rPr>
        <w:t xml:space="preserve"> </w:t>
      </w:r>
    </w:p>
    <w:p w14:paraId="05C6F052" w14:textId="77777777" w:rsidR="000E4715" w:rsidRPr="00AC371C" w:rsidRDefault="000E4715" w:rsidP="000E4715">
      <w:pPr>
        <w:widowControl/>
        <w:spacing w:line="360" w:lineRule="exact"/>
        <w:jc w:val="both"/>
        <w:rPr>
          <w:rFonts w:eastAsia="標楷體"/>
          <w:b/>
          <w:spacing w:val="10"/>
          <w:kern w:val="0"/>
          <w:sz w:val="26"/>
          <w:szCs w:val="26"/>
        </w:rPr>
      </w:pPr>
      <w:r w:rsidRPr="00AC371C">
        <w:rPr>
          <w:rFonts w:eastAsia="標楷體"/>
          <w:b/>
          <w:spacing w:val="10"/>
          <w:kern w:val="0"/>
          <w:sz w:val="26"/>
          <w:szCs w:val="26"/>
        </w:rPr>
        <w:t>行程時間：</w:t>
      </w:r>
    </w:p>
    <w:p w14:paraId="3BFE1A4F" w14:textId="77777777" w:rsidR="000E4715" w:rsidRPr="00AC371C" w:rsidRDefault="000E4715" w:rsidP="000E4715">
      <w:pPr>
        <w:widowControl/>
        <w:spacing w:line="360" w:lineRule="exact"/>
        <w:jc w:val="both"/>
        <w:rPr>
          <w:rFonts w:eastAsia="標楷體"/>
          <w:color w:val="333333"/>
          <w:kern w:val="0"/>
          <w:sz w:val="26"/>
          <w:szCs w:val="26"/>
        </w:rPr>
      </w:pPr>
      <w:r>
        <w:rPr>
          <w:rFonts w:eastAsia="標楷體" w:hint="eastAsia"/>
          <w:spacing w:val="10"/>
          <w:kern w:val="0"/>
          <w:sz w:val="26"/>
          <w:szCs w:val="26"/>
        </w:rPr>
        <w:t>4</w:t>
      </w:r>
      <w:r>
        <w:rPr>
          <w:rFonts w:eastAsia="標楷體" w:hint="eastAsia"/>
          <w:spacing w:val="10"/>
          <w:kern w:val="0"/>
          <w:sz w:val="26"/>
          <w:szCs w:val="26"/>
        </w:rPr>
        <w:t>月</w:t>
      </w:r>
      <w:r>
        <w:rPr>
          <w:rFonts w:eastAsia="標楷體" w:hint="eastAsia"/>
          <w:spacing w:val="10"/>
          <w:kern w:val="0"/>
          <w:sz w:val="26"/>
          <w:szCs w:val="26"/>
        </w:rPr>
        <w:t>20</w:t>
      </w:r>
      <w:r>
        <w:rPr>
          <w:rFonts w:eastAsia="標楷體" w:hint="eastAsia"/>
          <w:spacing w:val="10"/>
          <w:kern w:val="0"/>
          <w:sz w:val="26"/>
          <w:szCs w:val="26"/>
        </w:rPr>
        <w:t>日</w:t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8</w:t>
      </w:r>
      <w:r w:rsidRPr="00F201E7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3</w:t>
      </w:r>
      <w:r w:rsidRPr="00F201E7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4B4E09">
        <w:rPr>
          <w:rFonts w:eastAsia="標楷體"/>
          <w:b/>
          <w:bCs/>
          <w:spacing w:val="10"/>
          <w:kern w:val="0"/>
          <w:sz w:val="26"/>
          <w:szCs w:val="26"/>
        </w:rPr>
        <w:t>台塑大樓</w:t>
      </w:r>
      <w:r>
        <w:rPr>
          <w:rFonts w:eastAsia="標楷體" w:hint="eastAsia"/>
          <w:spacing w:val="10"/>
          <w:kern w:val="0"/>
          <w:sz w:val="26"/>
          <w:szCs w:val="26"/>
        </w:rPr>
        <w:t>（台北市敦化北路</w:t>
      </w:r>
      <w:r>
        <w:rPr>
          <w:rFonts w:eastAsia="標楷體" w:hint="eastAsia"/>
          <w:spacing w:val="10"/>
          <w:kern w:val="0"/>
          <w:sz w:val="26"/>
          <w:szCs w:val="26"/>
        </w:rPr>
        <w:t>201</w:t>
      </w:r>
      <w:r>
        <w:rPr>
          <w:rFonts w:eastAsia="標楷體" w:hint="eastAsia"/>
          <w:spacing w:val="10"/>
          <w:kern w:val="0"/>
          <w:sz w:val="26"/>
          <w:szCs w:val="26"/>
        </w:rPr>
        <w:t>號）</w:t>
      </w:r>
      <w:r w:rsidRPr="004B4E09">
        <w:rPr>
          <w:rFonts w:eastAsia="標楷體"/>
          <w:b/>
          <w:bCs/>
          <w:spacing w:val="10"/>
          <w:kern w:val="0"/>
          <w:sz w:val="26"/>
          <w:szCs w:val="26"/>
        </w:rPr>
        <w:t>公車站牌集合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F201E7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10:20</w:t>
      </w:r>
      <w:bookmarkStart w:id="2" w:name="_Hlk2085864"/>
      <w:bookmarkStart w:id="3" w:name="_Hlk2087877"/>
      <w:r w:rsidRPr="00AC371C">
        <w:rPr>
          <w:rFonts w:eastAsia="標楷體"/>
          <w:b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星寶蔥體驗農場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】</w:t>
      </w:r>
      <w:bookmarkEnd w:id="2"/>
      <w:bookmarkEnd w:id="3"/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（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宜蘭縣三星鄉東興路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7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之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5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號）三星蔥導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覽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、拔蔥、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洗蔥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、手工製作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蔥仔餅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，五感體驗三星蔥的清甜美味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1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2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0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羅東駿懷舊餐廳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】餐廳午餐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bookmarkStart w:id="4" w:name="_Hlk2087550"/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13:30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集合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bookmarkEnd w:id="4"/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14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0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0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【</w:t>
      </w:r>
      <w:r w:rsidRPr="00AC371C">
        <w:rPr>
          <w:rFonts w:eastAsia="標楷體" w:hint="eastAsia"/>
          <w:b/>
          <w:spacing w:val="10"/>
          <w:kern w:val="0"/>
          <w:sz w:val="26"/>
          <w:szCs w:val="26"/>
        </w:rPr>
        <w:t>羅東林業文化園區</w:t>
      </w:r>
      <w:r w:rsidRPr="00AC371C">
        <w:rPr>
          <w:rFonts w:eastAsia="標楷體"/>
          <w:b/>
          <w:spacing w:val="10"/>
          <w:kern w:val="0"/>
          <w:sz w:val="26"/>
          <w:szCs w:val="26"/>
        </w:rPr>
        <w:t>】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森活館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、日式建築物竹林車站、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森產館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</w:t>
      </w:r>
      <w:proofErr w:type="gramStart"/>
      <w:r w:rsidRPr="00AC371C">
        <w:rPr>
          <w:rFonts w:eastAsia="標楷體" w:hint="eastAsia"/>
          <w:spacing w:val="10"/>
          <w:kern w:val="0"/>
          <w:sz w:val="26"/>
          <w:szCs w:val="26"/>
        </w:rPr>
        <w:t>林鐵館</w:t>
      </w:r>
      <w:proofErr w:type="gramEnd"/>
      <w:r w:rsidRPr="00AC371C">
        <w:rPr>
          <w:rFonts w:eastAsia="標楷體" w:hint="eastAsia"/>
          <w:spacing w:val="10"/>
          <w:kern w:val="0"/>
          <w:sz w:val="26"/>
          <w:szCs w:val="26"/>
        </w:rPr>
        <w:t>、貯木池、</w:t>
      </w:r>
      <w:proofErr w:type="gramStart"/>
      <w:r w:rsidRPr="00AC371C">
        <w:rPr>
          <w:rFonts w:eastAsia="標楷體" w:hint="eastAsia"/>
          <w:bCs/>
          <w:spacing w:val="10"/>
          <w:kern w:val="0"/>
          <w:sz w:val="26"/>
          <w:szCs w:val="26"/>
        </w:rPr>
        <w:t>環池步</w:t>
      </w:r>
      <w:proofErr w:type="gramEnd"/>
      <w:r w:rsidRPr="00AC371C">
        <w:rPr>
          <w:rFonts w:eastAsia="標楷體" w:hint="eastAsia"/>
          <w:bCs/>
          <w:spacing w:val="10"/>
          <w:kern w:val="0"/>
          <w:sz w:val="26"/>
          <w:szCs w:val="26"/>
        </w:rPr>
        <w:t>道</w:t>
      </w:r>
      <w:r w:rsidRPr="00AC371C">
        <w:rPr>
          <w:rFonts w:eastAsia="標楷體"/>
          <w:spacing w:val="10"/>
          <w:kern w:val="0"/>
          <w:sz w:val="26"/>
          <w:szCs w:val="26"/>
        </w:rPr>
        <w:sym w:font="Wingdings" w:char="F0E0"/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1</w:t>
      </w:r>
      <w:r w:rsidRPr="00765DAC">
        <w:rPr>
          <w:rFonts w:eastAsia="標楷體" w:hint="eastAsia"/>
          <w:b/>
          <w:bCs/>
          <w:color w:val="FF0000"/>
          <w:spacing w:val="10"/>
          <w:kern w:val="0"/>
          <w:sz w:val="26"/>
          <w:szCs w:val="26"/>
        </w:rPr>
        <w:t>6</w:t>
      </w:r>
      <w:r w:rsidRPr="00765DAC">
        <w:rPr>
          <w:rFonts w:eastAsia="標楷體"/>
          <w:b/>
          <w:bCs/>
          <w:color w:val="FF0000"/>
          <w:spacing w:val="10"/>
          <w:kern w:val="0"/>
          <w:sz w:val="26"/>
          <w:szCs w:val="26"/>
        </w:rPr>
        <w:t>:30</w:t>
      </w:r>
      <w:r w:rsidRPr="00AC371C">
        <w:rPr>
          <w:rFonts w:eastAsia="標楷體" w:hint="eastAsia"/>
          <w:spacing w:val="10"/>
          <w:kern w:val="0"/>
          <w:sz w:val="26"/>
          <w:szCs w:val="26"/>
        </w:rPr>
        <w:t>集合、返回台北甜蜜的家</w:t>
      </w:r>
    </w:p>
    <w:p w14:paraId="1E441C19" w14:textId="77777777" w:rsidR="000E4715" w:rsidRPr="00AC371C" w:rsidRDefault="000E4715" w:rsidP="000E4715">
      <w:pPr>
        <w:widowControl/>
        <w:spacing w:line="360" w:lineRule="exact"/>
        <w:jc w:val="center"/>
        <w:rPr>
          <w:rFonts w:eastAsia="標楷體"/>
          <w:color w:val="333333"/>
          <w:kern w:val="0"/>
          <w:sz w:val="26"/>
          <w:szCs w:val="26"/>
        </w:rPr>
      </w:pPr>
      <w:r w:rsidRPr="00AC371C">
        <w:rPr>
          <w:rFonts w:eastAsia="標楷體"/>
          <w:b/>
          <w:color w:val="333333"/>
          <w:kern w:val="0"/>
          <w:sz w:val="26"/>
          <w:szCs w:val="26"/>
        </w:rPr>
        <w:t>(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上述時間</w:t>
      </w:r>
      <w:r w:rsidRPr="00AC371C">
        <w:rPr>
          <w:rFonts w:eastAsia="標楷體" w:hint="eastAsia"/>
          <w:b/>
          <w:kern w:val="0"/>
          <w:sz w:val="26"/>
          <w:szCs w:val="26"/>
          <w:u w:val="single"/>
        </w:rPr>
        <w:t>，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僅供參考</w:t>
      </w:r>
      <w:r w:rsidRPr="00AC371C">
        <w:rPr>
          <w:rFonts w:eastAsia="標楷體" w:hint="eastAsia"/>
          <w:b/>
          <w:kern w:val="0"/>
          <w:sz w:val="26"/>
          <w:szCs w:val="26"/>
          <w:u w:val="single"/>
        </w:rPr>
        <w:t>，</w:t>
      </w:r>
      <w:r w:rsidRPr="00AC371C">
        <w:rPr>
          <w:rFonts w:eastAsia="標楷體"/>
          <w:b/>
          <w:kern w:val="0"/>
          <w:sz w:val="26"/>
          <w:szCs w:val="26"/>
          <w:u w:val="single"/>
        </w:rPr>
        <w:t>將依當日交通及團體進行狀況而有所調整。</w:t>
      </w:r>
      <w:r w:rsidRPr="00AC371C">
        <w:rPr>
          <w:rFonts w:eastAsia="標楷體"/>
          <w:b/>
          <w:kern w:val="0"/>
          <w:sz w:val="26"/>
          <w:szCs w:val="26"/>
        </w:rPr>
        <w:t>)</w:t>
      </w:r>
    </w:p>
    <w:p w14:paraId="35F6A4ED" w14:textId="77777777" w:rsidR="000E4715" w:rsidRPr="00AC371C" w:rsidRDefault="000E4715" w:rsidP="000E4715">
      <w:pPr>
        <w:widowControl/>
        <w:spacing w:beforeLines="30" w:before="108" w:line="320" w:lineRule="exact"/>
        <w:ind w:left="1338" w:hangingChars="514" w:hanging="1338"/>
        <w:jc w:val="both"/>
        <w:rPr>
          <w:rFonts w:eastAsia="標楷體"/>
          <w:b/>
          <w:kern w:val="0"/>
          <w:sz w:val="26"/>
          <w:szCs w:val="26"/>
        </w:rPr>
      </w:pPr>
    </w:p>
    <w:p w14:paraId="5221FAA1" w14:textId="77777777" w:rsidR="000E4715" w:rsidRPr="00AC371C" w:rsidRDefault="000E4715" w:rsidP="000E4715">
      <w:pPr>
        <w:widowControl/>
        <w:snapToGrid w:val="0"/>
        <w:spacing w:line="240" w:lineRule="atLeast"/>
        <w:ind w:left="1235" w:hangingChars="514" w:hanging="1235"/>
        <w:jc w:val="both"/>
        <w:rPr>
          <w:rFonts w:eastAsia="標楷體"/>
          <w:kern w:val="0"/>
        </w:rPr>
      </w:pPr>
      <w:r w:rsidRPr="00AC371C">
        <w:rPr>
          <w:rFonts w:eastAsia="標楷體"/>
          <w:b/>
          <w:kern w:val="0"/>
        </w:rPr>
        <w:t>活動辦法</w:t>
      </w:r>
      <w:r w:rsidRPr="00AC371C">
        <w:rPr>
          <w:rFonts w:eastAsia="標楷體"/>
          <w:kern w:val="0"/>
        </w:rPr>
        <w:t>：</w:t>
      </w:r>
    </w:p>
    <w:p w14:paraId="7C98C6DB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集合時間：</w:t>
      </w:r>
      <w:r w:rsidRPr="00AC371C">
        <w:rPr>
          <w:rFonts w:eastAsia="標楷體"/>
          <w:b/>
          <w:color w:val="FF0000"/>
          <w:kern w:val="0"/>
        </w:rPr>
        <w:t>113</w:t>
      </w:r>
      <w:r w:rsidRPr="00AC371C">
        <w:rPr>
          <w:rFonts w:eastAsia="標楷體"/>
          <w:b/>
          <w:color w:val="FF0000"/>
          <w:kern w:val="0"/>
        </w:rPr>
        <w:t>年</w:t>
      </w:r>
      <w:r w:rsidRPr="00AC371C">
        <w:rPr>
          <w:rFonts w:eastAsia="標楷體"/>
          <w:b/>
          <w:color w:val="FF0000"/>
          <w:kern w:val="0"/>
        </w:rPr>
        <w:t>4</w:t>
      </w:r>
      <w:r w:rsidRPr="00AC371C">
        <w:rPr>
          <w:rFonts w:eastAsia="標楷體"/>
          <w:b/>
          <w:color w:val="FF0000"/>
          <w:kern w:val="0"/>
        </w:rPr>
        <w:t>月</w:t>
      </w:r>
      <w:r w:rsidRPr="00AC371C">
        <w:rPr>
          <w:rFonts w:eastAsia="標楷體"/>
          <w:b/>
          <w:color w:val="FF0000"/>
          <w:kern w:val="0"/>
        </w:rPr>
        <w:t>20</w:t>
      </w:r>
      <w:r w:rsidRPr="00AC371C">
        <w:rPr>
          <w:rFonts w:eastAsia="標楷體"/>
          <w:b/>
          <w:color w:val="FF0000"/>
          <w:kern w:val="0"/>
        </w:rPr>
        <w:t>日</w:t>
      </w:r>
      <w:r w:rsidRPr="00AC371C">
        <w:rPr>
          <w:rFonts w:eastAsia="標楷體"/>
          <w:kern w:val="0"/>
        </w:rPr>
        <w:t xml:space="preserve"> </w:t>
      </w:r>
      <w:r w:rsidRPr="00AC371C">
        <w:rPr>
          <w:rFonts w:eastAsia="標楷體"/>
          <w:kern w:val="0"/>
        </w:rPr>
        <w:t>星期六</w:t>
      </w:r>
      <w:r w:rsidRPr="00AC371C">
        <w:rPr>
          <w:rFonts w:eastAsia="標楷體"/>
          <w:kern w:val="0"/>
        </w:rPr>
        <w:t xml:space="preserve"> </w:t>
      </w:r>
      <w:r w:rsidRPr="00AC371C">
        <w:rPr>
          <w:rFonts w:eastAsia="標楷體"/>
          <w:kern w:val="0"/>
        </w:rPr>
        <w:t>早上</w:t>
      </w:r>
      <w:r w:rsidRPr="00AC371C">
        <w:rPr>
          <w:rFonts w:eastAsia="標楷體"/>
          <w:kern w:val="0"/>
        </w:rPr>
        <w:t>8</w:t>
      </w:r>
      <w:r w:rsidRPr="00AC371C">
        <w:rPr>
          <w:rFonts w:eastAsia="標楷體"/>
          <w:spacing w:val="10"/>
          <w:kern w:val="0"/>
        </w:rPr>
        <w:t>：</w:t>
      </w:r>
      <w:r w:rsidRPr="00AC371C">
        <w:rPr>
          <w:rFonts w:eastAsia="標楷體"/>
          <w:spacing w:val="10"/>
          <w:kern w:val="0"/>
        </w:rPr>
        <w:t>30</w:t>
      </w:r>
    </w:p>
    <w:p w14:paraId="0C11ADA2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集合地點：</w:t>
      </w:r>
      <w:r w:rsidRPr="00AC371C">
        <w:rPr>
          <w:rFonts w:eastAsia="標楷體"/>
          <w:spacing w:val="10"/>
          <w:kern w:val="0"/>
        </w:rPr>
        <w:t>台塑大樓公車站牌集合</w:t>
      </w:r>
    </w:p>
    <w:p w14:paraId="1D3ECCE3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活動費用：</w:t>
      </w:r>
      <w:bookmarkStart w:id="5" w:name="_Hlk153378358"/>
      <w:r w:rsidRPr="00AC371C">
        <w:rPr>
          <w:rFonts w:eastAsia="標楷體"/>
          <w:b/>
          <w:color w:val="FF0000"/>
          <w:kern w:val="0"/>
        </w:rPr>
        <w:t>會員</w:t>
      </w:r>
      <w:r w:rsidRPr="00AC371C">
        <w:rPr>
          <w:rFonts w:eastAsia="標楷體"/>
          <w:b/>
          <w:color w:val="FF0000"/>
          <w:kern w:val="0"/>
        </w:rPr>
        <w:t>500</w:t>
      </w:r>
      <w:r w:rsidRPr="00AC371C">
        <w:rPr>
          <w:rFonts w:eastAsia="標楷體"/>
          <w:b/>
          <w:color w:val="FF0000"/>
          <w:kern w:val="0"/>
        </w:rPr>
        <w:t>元</w:t>
      </w:r>
      <w:r w:rsidRPr="00AC371C">
        <w:rPr>
          <w:rFonts w:eastAsia="標楷體"/>
          <w:b/>
          <w:color w:val="FF0000"/>
          <w:kern w:val="0"/>
        </w:rPr>
        <w:t xml:space="preserve">/ </w:t>
      </w:r>
      <w:r w:rsidRPr="00AC371C">
        <w:rPr>
          <w:rFonts w:eastAsia="標楷體"/>
          <w:b/>
          <w:color w:val="FF0000"/>
          <w:kern w:val="0"/>
        </w:rPr>
        <w:t>非會員</w:t>
      </w:r>
      <w:r w:rsidRPr="00AC371C">
        <w:rPr>
          <w:rFonts w:eastAsia="標楷體"/>
          <w:b/>
          <w:color w:val="FF0000"/>
          <w:kern w:val="0"/>
        </w:rPr>
        <w:t>800</w:t>
      </w:r>
      <w:r w:rsidRPr="00AC371C">
        <w:rPr>
          <w:rFonts w:eastAsia="標楷體"/>
          <w:b/>
          <w:color w:val="FF0000"/>
          <w:kern w:val="0"/>
        </w:rPr>
        <w:t>元</w:t>
      </w:r>
      <w:bookmarkEnd w:id="5"/>
      <w:r w:rsidRPr="00AC371C">
        <w:rPr>
          <w:rFonts w:eastAsia="標楷體"/>
          <w:b/>
          <w:kern w:val="0"/>
        </w:rPr>
        <w:t>；</w:t>
      </w:r>
      <w:r w:rsidRPr="00AC371C">
        <w:rPr>
          <w:rFonts w:eastAsia="標楷體"/>
          <w:kern w:val="0"/>
        </w:rPr>
        <w:t>費用包含門票、午餐、保險費等。</w:t>
      </w:r>
    </w:p>
    <w:p w14:paraId="0D46DA50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參加名額：限額</w:t>
      </w:r>
      <w:r w:rsidRPr="00AC371C">
        <w:rPr>
          <w:rFonts w:eastAsia="標楷體"/>
          <w:kern w:val="0"/>
        </w:rPr>
        <w:t>40</w:t>
      </w:r>
      <w:r w:rsidRPr="00AC371C">
        <w:rPr>
          <w:rFonts w:eastAsia="標楷體"/>
          <w:kern w:val="0"/>
        </w:rPr>
        <w:t>人</w:t>
      </w:r>
    </w:p>
    <w:p w14:paraId="7231EB3A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參加資格：歡迎癲癇朋友與所有社會大眾參加</w:t>
      </w:r>
    </w:p>
    <w:p w14:paraId="001A0ACF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284" w:hanging="284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報名方式：請於</w:t>
      </w:r>
      <w:r w:rsidRPr="00AC371C">
        <w:rPr>
          <w:rFonts w:eastAsia="標楷體"/>
          <w:b/>
          <w:bCs/>
          <w:color w:val="FF0000"/>
          <w:kern w:val="0"/>
        </w:rPr>
        <w:t>113</w:t>
      </w:r>
      <w:r w:rsidRPr="00AC371C">
        <w:rPr>
          <w:rFonts w:eastAsia="標楷體"/>
          <w:b/>
          <w:bCs/>
          <w:color w:val="FF0000"/>
          <w:kern w:val="0"/>
        </w:rPr>
        <w:t>年</w:t>
      </w:r>
      <w:r>
        <w:rPr>
          <w:rFonts w:eastAsia="標楷體" w:hint="eastAsia"/>
          <w:b/>
          <w:bCs/>
          <w:color w:val="FF0000"/>
          <w:kern w:val="0"/>
        </w:rPr>
        <w:t>4</w:t>
      </w:r>
      <w:r w:rsidRPr="00AC371C">
        <w:rPr>
          <w:rFonts w:eastAsia="標楷體"/>
          <w:b/>
          <w:bCs/>
          <w:color w:val="FF0000"/>
          <w:kern w:val="0"/>
        </w:rPr>
        <w:t>月</w:t>
      </w:r>
      <w:r>
        <w:rPr>
          <w:rFonts w:eastAsia="標楷體" w:hint="eastAsia"/>
          <w:b/>
          <w:bCs/>
          <w:color w:val="FF0000"/>
          <w:kern w:val="0"/>
        </w:rPr>
        <w:t>10</w:t>
      </w:r>
      <w:r w:rsidRPr="00AC371C">
        <w:rPr>
          <w:rFonts w:eastAsia="標楷體"/>
          <w:b/>
          <w:bCs/>
          <w:color w:val="FF0000"/>
          <w:kern w:val="0"/>
        </w:rPr>
        <w:t>日以前</w:t>
      </w:r>
      <w:r w:rsidRPr="00AC371C">
        <w:rPr>
          <w:rFonts w:eastAsia="標楷體"/>
          <w:kern w:val="0"/>
        </w:rPr>
        <w:t>填妥報名表傳真或</w:t>
      </w:r>
      <w:r w:rsidRPr="00AC371C">
        <w:rPr>
          <w:rFonts w:eastAsia="標楷體"/>
          <w:kern w:val="0"/>
        </w:rPr>
        <w:t>e-mail</w:t>
      </w:r>
      <w:r w:rsidRPr="00AC371C">
        <w:rPr>
          <w:rFonts w:eastAsia="標楷體"/>
          <w:kern w:val="0"/>
        </w:rPr>
        <w:t>報名，並將劃撥收據影本傳真至協會或親自至協會繳費，本會將以完成</w:t>
      </w:r>
      <w:r>
        <w:rPr>
          <w:rFonts w:eastAsia="標楷體" w:hint="eastAsia"/>
          <w:kern w:val="0"/>
        </w:rPr>
        <w:t>報名及</w:t>
      </w:r>
      <w:r w:rsidRPr="00AC371C">
        <w:rPr>
          <w:rFonts w:eastAsia="標楷體"/>
          <w:kern w:val="0"/>
        </w:rPr>
        <w:t>繳費程序者優先。</w:t>
      </w:r>
    </w:p>
    <w:p w14:paraId="021D48B2" w14:textId="77777777" w:rsidR="000E4715" w:rsidRPr="00AC371C" w:rsidRDefault="000E4715" w:rsidP="000E4715">
      <w:pPr>
        <w:snapToGrid w:val="0"/>
        <w:spacing w:line="240" w:lineRule="atLeast"/>
        <w:ind w:left="284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(</w:t>
      </w:r>
      <w:r w:rsidRPr="00AC371C">
        <w:rPr>
          <w:rFonts w:eastAsia="標楷體"/>
          <w:kern w:val="0"/>
        </w:rPr>
        <w:t>戶名：社團法人台灣癲癇之友協會，郵政劃撥：</w:t>
      </w:r>
      <w:r w:rsidRPr="00AC371C">
        <w:rPr>
          <w:rFonts w:eastAsia="標楷體"/>
          <w:kern w:val="0"/>
        </w:rPr>
        <w:t>18630105</w:t>
      </w:r>
      <w:r w:rsidRPr="00AC371C">
        <w:rPr>
          <w:rFonts w:eastAsia="標楷體"/>
          <w:kern w:val="0"/>
        </w:rPr>
        <w:t>或是</w:t>
      </w:r>
    </w:p>
    <w:p w14:paraId="387A8F8F" w14:textId="77777777" w:rsidR="000E4715" w:rsidRPr="00AC371C" w:rsidRDefault="000E4715" w:rsidP="000E4715">
      <w:pPr>
        <w:snapToGrid w:val="0"/>
        <w:spacing w:line="240" w:lineRule="atLeast"/>
        <w:ind w:left="284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元大銀行民生分行，元大帳號：</w:t>
      </w:r>
      <w:r w:rsidRPr="00AC371C">
        <w:rPr>
          <w:rFonts w:eastAsia="標楷體"/>
          <w:kern w:val="0"/>
        </w:rPr>
        <w:t>00168103718116)</w:t>
      </w:r>
    </w:p>
    <w:p w14:paraId="50E24052" w14:textId="77777777" w:rsidR="000E4715" w:rsidRPr="00AC371C" w:rsidRDefault="000E4715" w:rsidP="000E4715">
      <w:pPr>
        <w:widowControl/>
        <w:numPr>
          <w:ilvl w:val="0"/>
          <w:numId w:val="2"/>
        </w:numPr>
        <w:snapToGrid w:val="0"/>
        <w:spacing w:line="240" w:lineRule="atLeast"/>
        <w:ind w:left="360" w:rightChars="-291" w:right="-698" w:hanging="360"/>
        <w:jc w:val="both"/>
        <w:rPr>
          <w:rFonts w:eastAsia="標楷體"/>
          <w:kern w:val="0"/>
        </w:rPr>
      </w:pPr>
      <w:r w:rsidRPr="00AC371C">
        <w:rPr>
          <w:rFonts w:eastAsia="標楷體"/>
          <w:kern w:val="0"/>
        </w:rPr>
        <w:t>聯絡方式：電話（</w:t>
      </w:r>
      <w:r w:rsidRPr="00AC371C">
        <w:rPr>
          <w:rFonts w:eastAsia="標楷體"/>
          <w:kern w:val="0"/>
        </w:rPr>
        <w:t>02</w:t>
      </w:r>
      <w:r w:rsidRPr="00AC371C">
        <w:rPr>
          <w:rFonts w:eastAsia="標楷體"/>
          <w:kern w:val="0"/>
        </w:rPr>
        <w:t>）</w:t>
      </w:r>
      <w:r w:rsidRPr="00AC371C">
        <w:rPr>
          <w:rFonts w:eastAsia="標楷體"/>
          <w:kern w:val="0"/>
        </w:rPr>
        <w:t xml:space="preserve">2514-9682  </w:t>
      </w:r>
      <w:r w:rsidRPr="00AC371C">
        <w:rPr>
          <w:rFonts w:eastAsia="標楷體"/>
          <w:kern w:val="0"/>
        </w:rPr>
        <w:t>傳真（</w:t>
      </w:r>
      <w:r w:rsidRPr="00AC371C">
        <w:rPr>
          <w:rFonts w:eastAsia="標楷體"/>
          <w:kern w:val="0"/>
        </w:rPr>
        <w:t>02</w:t>
      </w:r>
      <w:r w:rsidRPr="00AC371C">
        <w:rPr>
          <w:rFonts w:eastAsia="標楷體"/>
          <w:kern w:val="0"/>
        </w:rPr>
        <w:t>）</w:t>
      </w:r>
      <w:r w:rsidRPr="00AC371C">
        <w:rPr>
          <w:rFonts w:eastAsia="標楷體"/>
          <w:kern w:val="0"/>
        </w:rPr>
        <w:t>2514-9687  E-mail:</w:t>
      </w:r>
      <w:r w:rsidRPr="00AC371C">
        <w:rPr>
          <w:rFonts w:eastAsia="標楷體"/>
          <w:kern w:val="0"/>
        </w:rPr>
        <w:t xml:space="preserve">　</w:t>
      </w:r>
      <w:proofErr w:type="spellStart"/>
      <w:r w:rsidRPr="00AC371C">
        <w:rPr>
          <w:rFonts w:eastAsia="標楷體"/>
          <w:kern w:val="0"/>
        </w:rPr>
        <w:t>taiwan.epilepsy</w:t>
      </w:r>
      <w:proofErr w:type="spellEnd"/>
      <w:proofErr w:type="gramStart"/>
      <w:r w:rsidRPr="00AC371C">
        <w:rPr>
          <w:rFonts w:eastAsia="標楷體"/>
          <w:kern w:val="0"/>
        </w:rPr>
        <w:t>＠</w:t>
      </w:r>
      <w:proofErr w:type="gramEnd"/>
      <w:r w:rsidRPr="00AC371C">
        <w:rPr>
          <w:rFonts w:eastAsia="標楷體"/>
          <w:kern w:val="0"/>
        </w:rPr>
        <w:t>gmail.com</w:t>
      </w:r>
    </w:p>
    <w:p w14:paraId="12CA6C79" w14:textId="77777777" w:rsidR="000E4715" w:rsidRPr="00AC371C" w:rsidRDefault="000E4715" w:rsidP="000E4715">
      <w:pPr>
        <w:widowControl/>
        <w:spacing w:beforeLines="30" w:before="108" w:line="320" w:lineRule="exact"/>
        <w:rPr>
          <w:rFonts w:eastAsia="標楷體"/>
          <w:kern w:val="0"/>
        </w:rPr>
      </w:pPr>
      <w:r w:rsidRPr="00AC371C">
        <w:rPr>
          <w:rFonts w:eastAsia="標楷體"/>
          <w:b/>
          <w:kern w:val="0"/>
        </w:rPr>
        <w:t>注意事項</w:t>
      </w:r>
      <w:r w:rsidRPr="00AC371C">
        <w:rPr>
          <w:rFonts w:eastAsia="標楷體"/>
          <w:kern w:val="0"/>
        </w:rPr>
        <w:t>：</w:t>
      </w:r>
    </w:p>
    <w:p w14:paraId="7AB019E5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4</w:t>
      </w:r>
      <w:r w:rsidRPr="00AC371C">
        <w:rPr>
          <w:rFonts w:eastAsia="標楷體"/>
          <w:b/>
          <w:kern w:val="0"/>
        </w:rPr>
        <w:t>月</w:t>
      </w:r>
      <w:r w:rsidRPr="00AC371C">
        <w:rPr>
          <w:rFonts w:eastAsia="標楷體" w:hint="eastAsia"/>
          <w:b/>
          <w:kern w:val="0"/>
        </w:rPr>
        <w:t>20</w:t>
      </w:r>
      <w:r w:rsidRPr="00AC371C">
        <w:rPr>
          <w:rFonts w:eastAsia="標楷體"/>
          <w:b/>
          <w:kern w:val="0"/>
        </w:rPr>
        <w:t>日當天早上</w:t>
      </w:r>
      <w:r w:rsidRPr="00AC371C">
        <w:rPr>
          <w:rFonts w:eastAsia="標楷體" w:hint="eastAsia"/>
          <w:b/>
          <w:kern w:val="0"/>
        </w:rPr>
        <w:t>8</w:t>
      </w:r>
      <w:r w:rsidRPr="00AC371C">
        <w:rPr>
          <w:rFonts w:eastAsia="標楷體"/>
          <w:b/>
          <w:kern w:val="0"/>
        </w:rPr>
        <w:t>：</w:t>
      </w:r>
      <w:r w:rsidRPr="00AC371C">
        <w:rPr>
          <w:rFonts w:eastAsia="標楷體" w:hint="eastAsia"/>
          <w:b/>
          <w:kern w:val="0"/>
        </w:rPr>
        <w:t>3</w:t>
      </w:r>
      <w:r w:rsidRPr="00AC371C">
        <w:rPr>
          <w:rFonts w:eastAsia="標楷體"/>
          <w:b/>
          <w:kern w:val="0"/>
        </w:rPr>
        <w:t>0</w:t>
      </w:r>
      <w:r w:rsidRPr="00AC371C">
        <w:rPr>
          <w:rFonts w:eastAsia="標楷體"/>
          <w:b/>
          <w:kern w:val="0"/>
        </w:rPr>
        <w:t>準時出發，逾時不候。已報名繳費而未到者，恕</w:t>
      </w:r>
      <w:proofErr w:type="gramStart"/>
      <w:r w:rsidRPr="00AC371C">
        <w:rPr>
          <w:rFonts w:eastAsia="標楷體"/>
          <w:b/>
          <w:kern w:val="0"/>
        </w:rPr>
        <w:t>不</w:t>
      </w:r>
      <w:proofErr w:type="gramEnd"/>
      <w:r w:rsidRPr="00AC371C">
        <w:rPr>
          <w:rFonts w:eastAsia="標楷體"/>
          <w:b/>
          <w:kern w:val="0"/>
        </w:rPr>
        <w:t>退費。</w:t>
      </w:r>
    </w:p>
    <w:p w14:paraId="50DE7262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若特殊因素導致活動無法成行時，將視情況通知退費或延期。</w:t>
      </w:r>
    </w:p>
    <w:p w14:paraId="00D6EDC0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癲癇控制較不穩定的朋友，請務必由家屬陪同參加。</w:t>
      </w:r>
    </w:p>
    <w:p w14:paraId="506B918D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rightChars="-130" w:right="-312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活動期間請遵守團體紀律與服務人員配合，切勿擅自離隊，若發生意外、後果自行負責。</w:t>
      </w:r>
    </w:p>
    <w:p w14:paraId="49BBADE8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請穿著輕便服裝及休閒鞋，攜帶雨具、防</w:t>
      </w:r>
      <w:proofErr w:type="gramStart"/>
      <w:r w:rsidRPr="00AC371C">
        <w:rPr>
          <w:rFonts w:eastAsia="標楷體"/>
          <w:b/>
          <w:kern w:val="0"/>
        </w:rPr>
        <w:t>曬</w:t>
      </w:r>
      <w:proofErr w:type="gramEnd"/>
      <w:r w:rsidRPr="00AC371C">
        <w:rPr>
          <w:rFonts w:eastAsia="標楷體"/>
          <w:b/>
          <w:kern w:val="0"/>
        </w:rPr>
        <w:t>用品及個人所需藥品。</w:t>
      </w:r>
    </w:p>
    <w:p w14:paraId="400B80DC" w14:textId="77777777" w:rsidR="000E4715" w:rsidRPr="00AC371C" w:rsidRDefault="000E4715" w:rsidP="000E4715">
      <w:pPr>
        <w:widowControl/>
        <w:numPr>
          <w:ilvl w:val="0"/>
          <w:numId w:val="1"/>
        </w:numPr>
        <w:spacing w:line="320" w:lineRule="exact"/>
        <w:ind w:left="284" w:hanging="283"/>
        <w:jc w:val="both"/>
        <w:rPr>
          <w:rFonts w:eastAsia="標楷體"/>
          <w:b/>
          <w:kern w:val="0"/>
        </w:rPr>
      </w:pPr>
      <w:r w:rsidRPr="00AC371C">
        <w:rPr>
          <w:rFonts w:eastAsia="標楷體"/>
          <w:b/>
          <w:kern w:val="0"/>
        </w:rPr>
        <w:t>本辦法若有未盡事宜，主辦單位得適時補充更正之。</w:t>
      </w:r>
    </w:p>
    <w:p w14:paraId="145B6120" w14:textId="77777777" w:rsidR="000E4715" w:rsidRPr="00AC371C" w:rsidRDefault="000E4715" w:rsidP="000E4715">
      <w:pPr>
        <w:widowControl/>
        <w:adjustRightInd w:val="0"/>
        <w:snapToGrid w:val="0"/>
        <w:spacing w:beforeLines="20" w:before="72" w:afterLines="20" w:after="72" w:line="240" w:lineRule="atLeast"/>
        <w:ind w:leftChars="-75" w:left="-180" w:rightChars="-66" w:right="-158"/>
        <w:jc w:val="center"/>
        <w:rPr>
          <w:rFonts w:ascii="新細明體" w:eastAsia="標楷體" w:hAnsi="新細明體" w:cs="新細明體"/>
          <w:b/>
          <w:kern w:val="0"/>
          <w:sz w:val="26"/>
          <w:szCs w:val="26"/>
        </w:rPr>
      </w:pPr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</w:t>
      </w:r>
      <w:proofErr w:type="gramStart"/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……………</w:t>
      </w:r>
      <w:proofErr w:type="gramEnd"/>
      <w:r w:rsidRPr="00AC371C">
        <w:rPr>
          <w:rFonts w:ascii="標楷體" w:eastAsia="標楷體" w:hAnsi="標楷體" w:cs="新細明體"/>
          <w:kern w:val="0"/>
          <w:sz w:val="26"/>
          <w:szCs w:val="26"/>
        </w:rPr>
        <w:t>請影印報名表，填妥後傳真或</w:t>
      </w:r>
      <w:r w:rsidRPr="00AC371C">
        <w:rPr>
          <w:rFonts w:ascii="Arial" w:eastAsia="標楷體" w:hAnsi="Arial" w:cs="Arial"/>
          <w:kern w:val="0"/>
          <w:sz w:val="26"/>
          <w:szCs w:val="26"/>
        </w:rPr>
        <w:t>E-mail</w:t>
      </w:r>
      <w:r w:rsidRPr="00AC371C">
        <w:rPr>
          <w:rFonts w:ascii="標楷體" w:eastAsia="標楷體" w:hAnsi="標楷體" w:cs="新細明體"/>
          <w:kern w:val="0"/>
          <w:sz w:val="26"/>
          <w:szCs w:val="26"/>
        </w:rPr>
        <w:t>或寄送至協</w:t>
      </w:r>
      <w:r w:rsidRPr="00AC371C">
        <w:rPr>
          <w:rFonts w:ascii="標楷體" w:eastAsia="標楷體" w:hAnsi="標楷體" w:cs="新細明體" w:hint="eastAsia"/>
          <w:kern w:val="0"/>
          <w:sz w:val="26"/>
          <w:szCs w:val="26"/>
        </w:rPr>
        <w:t>會</w:t>
      </w:r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</w:t>
      </w:r>
      <w:proofErr w:type="gramStart"/>
      <w:r w:rsidRPr="00AC371C">
        <w:rPr>
          <w:rFonts w:ascii="新細明體" w:eastAsia="標楷體" w:hAnsi="新細明體" w:cs="新細明體"/>
          <w:b/>
          <w:kern w:val="0"/>
          <w:sz w:val="26"/>
          <w:szCs w:val="26"/>
        </w:rPr>
        <w:t>………………</w:t>
      </w:r>
      <w:proofErr w:type="gramEnd"/>
    </w:p>
    <w:p w14:paraId="10A9BD01" w14:textId="77777777" w:rsidR="000E4715" w:rsidRPr="00AC371C" w:rsidRDefault="000E4715" w:rsidP="000E4715">
      <w:pPr>
        <w:widowControl/>
        <w:adjustRightInd w:val="0"/>
        <w:snapToGrid w:val="0"/>
        <w:spacing w:beforeLines="50" w:before="180" w:line="240" w:lineRule="atLeast"/>
        <w:contextualSpacing/>
        <w:jc w:val="center"/>
        <w:rPr>
          <w:rFonts w:ascii="新細明體" w:eastAsia="華康特粗楷體" w:hAnsi="新細明體" w:cs="新細明體"/>
          <w:b/>
          <w:kern w:val="0"/>
          <w:sz w:val="26"/>
          <w:szCs w:val="26"/>
          <w:u w:val="single"/>
        </w:rPr>
      </w:pPr>
      <w:proofErr w:type="gramStart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【</w:t>
      </w:r>
      <w:proofErr w:type="gramEnd"/>
      <w:r w:rsidRPr="00AC371C">
        <w:rPr>
          <w:rFonts w:ascii="Arial" w:eastAsia="華康特粗楷體" w:hAnsi="Arial" w:cs="Arial"/>
          <w:b/>
          <w:kern w:val="0"/>
          <w:sz w:val="26"/>
          <w:szCs w:val="26"/>
        </w:rPr>
        <w:t>113</w:t>
      </w:r>
      <w:r w:rsidRPr="00AC371C">
        <w:rPr>
          <w:rFonts w:ascii="新細明體" w:eastAsia="華康特粗楷體" w:hAnsi="新細明體" w:cs="新細明體" w:hint="eastAsia"/>
          <w:b/>
          <w:kern w:val="0"/>
          <w:sz w:val="26"/>
          <w:szCs w:val="26"/>
        </w:rPr>
        <w:t>年春之旅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：</w:t>
      </w:r>
      <w:r w:rsidRPr="00AC371C">
        <w:rPr>
          <w:rFonts w:ascii="新細明體" w:eastAsia="華康特粗楷體" w:hAnsi="新細明體" w:cs="新細明體" w:hint="eastAsia"/>
          <w:b/>
          <w:kern w:val="0"/>
          <w:sz w:val="26"/>
          <w:szCs w:val="26"/>
        </w:rPr>
        <w:t>羅東林業文化園區、三星拔蔥一日遊</w:t>
      </w:r>
      <w:proofErr w:type="gramStart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】</w:t>
      </w:r>
      <w:r w:rsidRPr="00AC371C">
        <w:rPr>
          <w:rFonts w:ascii="新細明體" w:eastAsiaTheme="minorEastAsia" w:hAnsi="新細明體" w:cs="新細明體"/>
          <w:b/>
          <w:kern w:val="0"/>
          <w:sz w:val="26"/>
          <w:szCs w:val="26"/>
        </w:rPr>
        <w:t>—</w:t>
      </w:r>
      <w:proofErr w:type="gramEnd"/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報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名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 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>表</w:t>
      </w:r>
      <w:r w:rsidRPr="00AC371C">
        <w:rPr>
          <w:rFonts w:ascii="新細明體" w:eastAsia="華康特粗楷體" w:hAnsi="新細明體" w:cs="新細明體"/>
          <w:b/>
          <w:kern w:val="0"/>
          <w:sz w:val="26"/>
          <w:szCs w:val="26"/>
        </w:rPr>
        <w:t xml:space="preserve"> </w:t>
      </w:r>
    </w:p>
    <w:tbl>
      <w:tblPr>
        <w:tblW w:w="10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240"/>
        <w:gridCol w:w="2340"/>
        <w:gridCol w:w="2721"/>
      </w:tblGrid>
      <w:tr w:rsidR="000E4715" w:rsidRPr="00AC371C" w14:paraId="491953F4" w14:textId="77777777" w:rsidTr="00FC51AE">
        <w:trPr>
          <w:trHeight w:hRule="exact" w:val="472"/>
          <w:jc w:val="center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190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參加者姓名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5FA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8B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0E4715">
              <w:rPr>
                <w:rFonts w:asciiTheme="minorEastAsia" w:eastAsiaTheme="minorEastAsia" w:hAnsiTheme="minorEastAsia" w:cs="新細明體"/>
                <w:spacing w:val="53"/>
                <w:kern w:val="0"/>
                <w:fitText w:val="1040" w:id="-1004851200"/>
              </w:rPr>
              <w:t xml:space="preserve">性  </w:t>
            </w:r>
            <w:r w:rsidRPr="000E4715">
              <w:rPr>
                <w:rFonts w:asciiTheme="minorEastAsia" w:eastAsiaTheme="minorEastAsia" w:hAnsiTheme="minorEastAsia" w:cs="新細明體"/>
                <w:spacing w:val="1"/>
                <w:kern w:val="0"/>
                <w:fitText w:val="1040" w:id="-1004851200"/>
              </w:rPr>
              <w:t>別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F6E5A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男    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女</w:t>
            </w:r>
          </w:p>
        </w:tc>
      </w:tr>
      <w:tr w:rsidR="000E4715" w:rsidRPr="00AC371C" w14:paraId="6BA64B92" w14:textId="77777777" w:rsidTr="00FC51AE">
        <w:trPr>
          <w:trHeight w:hRule="exact" w:val="49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8A3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0E4715">
              <w:rPr>
                <w:rFonts w:asciiTheme="minorEastAsia" w:eastAsiaTheme="minorEastAsia" w:hAnsiTheme="minorEastAsia" w:cs="新細明體"/>
                <w:spacing w:val="56"/>
                <w:kern w:val="0"/>
                <w:fitText w:val="1300" w:id="-1004851199"/>
              </w:rPr>
              <w:t>出生日</w:t>
            </w:r>
            <w:r w:rsidRPr="000E4715">
              <w:rPr>
                <w:rFonts w:asciiTheme="minorEastAsia" w:eastAsiaTheme="minorEastAsia" w:hAnsiTheme="minorEastAsia" w:cs="新細明體"/>
                <w:spacing w:val="2"/>
                <w:kern w:val="0"/>
                <w:fitText w:val="1300" w:id="-1004851199"/>
              </w:rPr>
              <w:t>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BC9D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jc w:val="right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 年      月      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659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身障手冊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A3314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有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 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無</w:t>
            </w:r>
          </w:p>
        </w:tc>
      </w:tr>
      <w:tr w:rsidR="000E4715" w:rsidRPr="00AC371C" w14:paraId="64DD25A2" w14:textId="77777777" w:rsidTr="00FC51AE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0EA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B08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C91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/>
                <w:kern w:val="0"/>
              </w:rPr>
              <w:t>聯絡、行動電話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8D1EA2" w14:textId="77777777" w:rsidR="000E4715" w:rsidRPr="00AC371C" w:rsidRDefault="000E4715" w:rsidP="00FC51AE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0E4715" w:rsidRPr="00AC371C" w14:paraId="1DB908CD" w14:textId="77777777" w:rsidTr="00FC51AE">
        <w:trPr>
          <w:trHeight w:hRule="exact" w:val="618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090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0E4715">
              <w:rPr>
                <w:rFonts w:asciiTheme="minorEastAsia" w:eastAsiaTheme="minorEastAsia" w:hAnsiTheme="minorEastAsia" w:cs="新細明體"/>
                <w:spacing w:val="56"/>
                <w:kern w:val="0"/>
                <w:fitText w:val="1300" w:id="-1004851198"/>
              </w:rPr>
              <w:t>聯絡地</w:t>
            </w:r>
            <w:r w:rsidRPr="000E4715">
              <w:rPr>
                <w:rFonts w:asciiTheme="minorEastAsia" w:eastAsiaTheme="minorEastAsia" w:hAnsiTheme="minorEastAsia" w:cs="新細明體"/>
                <w:spacing w:val="2"/>
                <w:kern w:val="0"/>
                <w:fitText w:val="1300" w:id="-1004851198"/>
              </w:rPr>
              <w:t>址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74FB2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0E4715" w:rsidRPr="00AC371C" w14:paraId="31477F53" w14:textId="77777777" w:rsidTr="00FC51AE">
        <w:trPr>
          <w:trHeight w:hRule="exact" w:val="456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36F98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leftChars="-56" w:left="594" w:rightChars="-45" w:right="-108" w:hangingChars="56" w:hanging="728"/>
              <w:contextualSpacing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0E4715">
              <w:rPr>
                <w:rFonts w:asciiTheme="minorEastAsia" w:eastAsiaTheme="minorEastAsia" w:hAnsiTheme="minorEastAsia" w:cs="新細明體" w:hint="eastAsia"/>
                <w:spacing w:val="530"/>
                <w:kern w:val="0"/>
                <w:fitText w:val="1300" w:id="-1004851197"/>
              </w:rPr>
              <w:t>餐</w:t>
            </w: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點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D133A" w14:textId="77777777" w:rsidR="000E4715" w:rsidRPr="00AC371C" w:rsidRDefault="000E4715" w:rsidP="00FC51AE">
            <w:pPr>
              <w:widowControl/>
              <w:snapToGrid w:val="0"/>
              <w:spacing w:line="240" w:lineRule="exact"/>
              <w:ind w:rightChars="-45" w:right="-108"/>
              <w:contextualSpacing/>
              <w:rPr>
                <w:rFonts w:asciiTheme="minorEastAsia" w:eastAsiaTheme="minorEastAsia" w:hAnsiTheme="minorEastAsia" w:cs="新細明體"/>
                <w:kern w:val="0"/>
              </w:rPr>
            </w:pPr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請勾選：</w:t>
            </w:r>
            <w:proofErr w:type="gramStart"/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>□葷食</w:t>
            </w:r>
            <w:proofErr w:type="gramEnd"/>
            <w:r w:rsidRPr="00AC371C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 □素食</w:t>
            </w:r>
            <w:r w:rsidRPr="00AC371C"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</w:p>
        </w:tc>
      </w:tr>
    </w:tbl>
    <w:p w14:paraId="7C384835" w14:textId="77777777" w:rsidR="007F60F6" w:rsidRPr="000E4715" w:rsidRDefault="007F60F6"/>
    <w:sectPr w:rsidR="007F60F6" w:rsidRPr="000E4715" w:rsidSect="000E47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正顏楷體W7(P)"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1156"/>
    <w:multiLevelType w:val="hybridMultilevel"/>
    <w:tmpl w:val="716A86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481710"/>
    <w:multiLevelType w:val="hybridMultilevel"/>
    <w:tmpl w:val="EAECEA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89283987">
    <w:abstractNumId w:val="0"/>
  </w:num>
  <w:num w:numId="2" w16cid:durableId="68841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5"/>
    <w:rsid w:val="000E4715"/>
    <w:rsid w:val="007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EE9A"/>
  <w15:chartTrackingRefBased/>
  <w15:docId w15:val="{28BD178F-2590-4FE6-8A15-4A6391F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JoanWu</dc:creator>
  <cp:keywords/>
  <dc:description/>
  <cp:lastModifiedBy>JoanWu</cp:lastModifiedBy>
  <cp:revision>1</cp:revision>
  <dcterms:created xsi:type="dcterms:W3CDTF">2024-04-03T04:48:00Z</dcterms:created>
  <dcterms:modified xsi:type="dcterms:W3CDTF">2024-04-03T04:49:00Z</dcterms:modified>
</cp:coreProperties>
</file>